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B12" w:rsidRDefault="00B02B12">
      <w:pPr>
        <w:spacing w:after="160" w:line="259" w:lineRule="auto"/>
        <w:rPr>
          <w:rFonts w:ascii="Times New Roman" w:eastAsia="Times New Roman" w:hAnsi="Times New Roman" w:cs="Times New Roman"/>
          <w:b/>
          <w:color w:val="auto"/>
          <w:lang w:eastAsia="en-US"/>
        </w:rPr>
      </w:pPr>
      <w:bookmarkStart w:id="0" w:name="bookmark17"/>
      <w:r>
        <w:rPr>
          <w:b/>
          <w:noProof/>
        </w:rPr>
        <w:drawing>
          <wp:inline distT="0" distB="0" distL="0" distR="0">
            <wp:extent cx="6379532" cy="8781394"/>
            <wp:effectExtent l="0" t="0" r="254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6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0710" cy="878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55796B" w:rsidRDefault="0055796B" w:rsidP="0055796B">
      <w:pPr>
        <w:pStyle w:val="20"/>
        <w:keepNext/>
        <w:keepLines/>
        <w:shd w:val="clear" w:color="auto" w:fill="auto"/>
        <w:spacing w:after="0" w:line="322" w:lineRule="exact"/>
        <w:ind w:firstLine="0"/>
        <w:rPr>
          <w:b/>
          <w:sz w:val="24"/>
          <w:szCs w:val="24"/>
        </w:rPr>
      </w:pPr>
    </w:p>
    <w:p w:rsidR="0055796B" w:rsidRDefault="0055796B" w:rsidP="0055796B">
      <w:pPr>
        <w:pStyle w:val="20"/>
        <w:keepNext/>
        <w:keepLines/>
        <w:shd w:val="clear" w:color="auto" w:fill="auto"/>
        <w:spacing w:after="0" w:line="322" w:lineRule="exact"/>
        <w:ind w:firstLine="0"/>
        <w:rPr>
          <w:b/>
          <w:sz w:val="24"/>
          <w:szCs w:val="24"/>
        </w:rPr>
      </w:pPr>
    </w:p>
    <w:bookmarkEnd w:id="0"/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951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55796B" w:rsidRPr="0055796B" w:rsidRDefault="0055796B" w:rsidP="0055796B">
      <w:pPr>
        <w:pStyle w:val="6"/>
        <w:numPr>
          <w:ilvl w:val="0"/>
          <w:numId w:val="12"/>
        </w:numPr>
        <w:shd w:val="clear" w:color="auto" w:fill="auto"/>
        <w:tabs>
          <w:tab w:val="left" w:pos="1200"/>
        </w:tabs>
        <w:ind w:left="20" w:firstLine="700"/>
        <w:rPr>
          <w:sz w:val="24"/>
          <w:szCs w:val="24"/>
        </w:rPr>
      </w:pPr>
      <w:r w:rsidRPr="0055796B">
        <w:rPr>
          <w:sz w:val="24"/>
          <w:szCs w:val="24"/>
        </w:rPr>
        <w:t>Основные направления методической работы:</w:t>
      </w:r>
    </w:p>
    <w:p w:rsidR="0055796B" w:rsidRPr="0055796B" w:rsidRDefault="0055796B" w:rsidP="0055796B">
      <w:pPr>
        <w:pStyle w:val="6"/>
        <w:numPr>
          <w:ilvl w:val="0"/>
          <w:numId w:val="13"/>
        </w:numPr>
        <w:shd w:val="clear" w:color="auto" w:fill="auto"/>
        <w:tabs>
          <w:tab w:val="left" w:pos="1397"/>
        </w:tabs>
        <w:ind w:left="20" w:firstLine="700"/>
        <w:rPr>
          <w:sz w:val="24"/>
          <w:szCs w:val="24"/>
        </w:rPr>
      </w:pPr>
      <w:r w:rsidRPr="0055796B">
        <w:rPr>
          <w:sz w:val="24"/>
          <w:szCs w:val="24"/>
        </w:rPr>
        <w:t>Аналитическая деятельность: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2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мониторинг профессиональных и информационных потребностей педагогических работников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7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создание и ведение базы данных о педагогических работниках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2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>выявление затруднений педагогических работников дидактического и методического характера;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7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сбор и обработка информации о результатах учебно- воспитательной работы педагогических работников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2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изучение, обобщение и распространение педагогического опыта педагогических работников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7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>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55796B" w:rsidRPr="0055796B" w:rsidRDefault="0055796B" w:rsidP="0055796B">
      <w:pPr>
        <w:pStyle w:val="6"/>
        <w:numPr>
          <w:ilvl w:val="0"/>
          <w:numId w:val="13"/>
        </w:numPr>
        <w:shd w:val="clear" w:color="auto" w:fill="auto"/>
        <w:tabs>
          <w:tab w:val="left" w:pos="1397"/>
        </w:tabs>
        <w:spacing w:line="326" w:lineRule="exact"/>
        <w:ind w:left="20" w:firstLine="700"/>
        <w:rPr>
          <w:sz w:val="24"/>
          <w:szCs w:val="24"/>
        </w:rPr>
      </w:pPr>
      <w:r w:rsidRPr="0055796B">
        <w:rPr>
          <w:sz w:val="24"/>
          <w:szCs w:val="24"/>
        </w:rPr>
        <w:t>Информационная деятельность: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12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>формирование банка педагогической информации (нормативно- правовой, научно-методической, методической и др.);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2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>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12"/>
        </w:tabs>
        <w:spacing w:line="326" w:lineRule="exact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ознакомление педагогических работников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с новинками педагогической, психологической, методической и научно-популярной литературы;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2"/>
        </w:tabs>
        <w:spacing w:after="47" w:line="270" w:lineRule="exact"/>
        <w:ind w:lef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создание </w:t>
      </w:r>
      <w:proofErr w:type="spellStart"/>
      <w:r w:rsidRPr="0055796B">
        <w:rPr>
          <w:sz w:val="24"/>
          <w:szCs w:val="24"/>
        </w:rPr>
        <w:t>медиатеки</w:t>
      </w:r>
      <w:proofErr w:type="spellEnd"/>
      <w:r w:rsidRPr="0055796B">
        <w:rPr>
          <w:sz w:val="24"/>
          <w:szCs w:val="24"/>
        </w:rPr>
        <w:t>.</w:t>
      </w:r>
    </w:p>
    <w:p w:rsidR="0055796B" w:rsidRPr="0055796B" w:rsidRDefault="0055796B" w:rsidP="0055796B">
      <w:pPr>
        <w:pStyle w:val="6"/>
        <w:numPr>
          <w:ilvl w:val="0"/>
          <w:numId w:val="13"/>
        </w:numPr>
        <w:shd w:val="clear" w:color="auto" w:fill="auto"/>
        <w:tabs>
          <w:tab w:val="left" w:pos="1402"/>
        </w:tabs>
        <w:spacing w:line="270" w:lineRule="exact"/>
        <w:ind w:left="20" w:firstLine="700"/>
        <w:rPr>
          <w:sz w:val="24"/>
          <w:szCs w:val="24"/>
        </w:rPr>
      </w:pPr>
      <w:r w:rsidRPr="0055796B">
        <w:rPr>
          <w:sz w:val="24"/>
          <w:szCs w:val="24"/>
        </w:rPr>
        <w:t>Организационно-методическая деятельность: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7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Pr="0055796B">
        <w:rPr>
          <w:sz w:val="24"/>
          <w:szCs w:val="24"/>
        </w:rPr>
        <w:t>межаттестационный</w:t>
      </w:r>
      <w:proofErr w:type="spellEnd"/>
      <w:r w:rsidRPr="0055796B">
        <w:rPr>
          <w:sz w:val="24"/>
          <w:szCs w:val="24"/>
        </w:rPr>
        <w:t xml:space="preserve"> и межкурсовой периоды;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7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>прогнозирование, планирование и организация повышения квалификации и профессиональной переподготовки педагогических работников</w:t>
      </w:r>
    </w:p>
    <w:p w:rsidR="0055796B" w:rsidRPr="0055796B" w:rsidRDefault="0055796B" w:rsidP="0055796B">
      <w:pPr>
        <w:pStyle w:val="30"/>
        <w:shd w:val="clear" w:color="auto" w:fill="auto"/>
        <w:spacing w:line="322" w:lineRule="exact"/>
        <w:ind w:left="4680"/>
        <w:rPr>
          <w:sz w:val="24"/>
          <w:szCs w:val="24"/>
        </w:rPr>
      </w:pPr>
      <w:r w:rsidRPr="0055796B">
        <w:rPr>
          <w:sz w:val="24"/>
          <w:szCs w:val="24"/>
        </w:rPr>
        <w:t>17</w:t>
      </w:r>
    </w:p>
    <w:p w:rsidR="0055796B" w:rsidRPr="0055796B" w:rsidRDefault="0055796B" w:rsidP="0055796B">
      <w:pPr>
        <w:pStyle w:val="6"/>
        <w:shd w:val="clear" w:color="auto" w:fill="auto"/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, оказание им информационно-методической помощи в системе непрерывного образования;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7"/>
        </w:tabs>
        <w:spacing w:line="312" w:lineRule="exact"/>
        <w:ind w:left="20" w:right="20" w:firstLine="680"/>
        <w:rPr>
          <w:sz w:val="24"/>
          <w:szCs w:val="24"/>
        </w:rPr>
      </w:pPr>
      <w:r w:rsidRPr="0055796B">
        <w:rPr>
          <w:sz w:val="24"/>
          <w:szCs w:val="24"/>
        </w:rPr>
        <w:t>организация и проведение мастер-классов, семинаров-практикумов, конкурсов;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377"/>
        </w:tabs>
        <w:spacing w:line="331" w:lineRule="exact"/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участие в разработке программы развития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2"/>
        </w:tabs>
        <w:spacing w:line="331" w:lineRule="exact"/>
        <w:ind w:left="20" w:right="20" w:firstLine="680"/>
        <w:rPr>
          <w:sz w:val="24"/>
          <w:szCs w:val="24"/>
        </w:rPr>
      </w:pPr>
      <w:r w:rsidRPr="0055796B">
        <w:rPr>
          <w:sz w:val="24"/>
          <w:szCs w:val="24"/>
        </w:rPr>
        <w:t>методическое сопровождение подготовки педагогов к участию в конкурсах профессионального мастерства;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12"/>
        </w:tabs>
        <w:spacing w:line="317" w:lineRule="exact"/>
        <w:ind w:left="20" w:right="20" w:firstLine="680"/>
        <w:rPr>
          <w:sz w:val="24"/>
          <w:szCs w:val="24"/>
        </w:rPr>
      </w:pPr>
      <w:r w:rsidRPr="0055796B">
        <w:rPr>
          <w:sz w:val="24"/>
          <w:szCs w:val="24"/>
        </w:rPr>
        <w:t>организация проведения экспертизы авторских методических материалов.</w:t>
      </w:r>
    </w:p>
    <w:p w:rsidR="0055796B" w:rsidRPr="0055796B" w:rsidRDefault="0055796B" w:rsidP="0055796B">
      <w:pPr>
        <w:pStyle w:val="6"/>
        <w:shd w:val="clear" w:color="auto" w:fill="auto"/>
        <w:spacing w:line="317" w:lineRule="exact"/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>2.3.4. Консультационная деятельность: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12"/>
        </w:tabs>
        <w:spacing w:line="317" w:lineRule="exact"/>
        <w:ind w:left="20" w:right="2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организация консультационной работы для педагогических работников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(индивидуальное, групповое консультирование);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7"/>
        </w:tabs>
        <w:spacing w:after="300"/>
        <w:ind w:left="20" w:right="20" w:firstLine="680"/>
        <w:rPr>
          <w:sz w:val="24"/>
          <w:szCs w:val="24"/>
        </w:rPr>
      </w:pPr>
      <w:r w:rsidRPr="0055796B">
        <w:rPr>
          <w:sz w:val="24"/>
          <w:szCs w:val="24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55796B" w:rsidRPr="0055796B" w:rsidRDefault="0055796B" w:rsidP="0055796B">
      <w:pPr>
        <w:pStyle w:val="70"/>
        <w:shd w:val="clear" w:color="auto" w:fill="auto"/>
        <w:spacing w:before="0"/>
        <w:ind w:left="2660" w:firstLine="0"/>
        <w:rPr>
          <w:sz w:val="24"/>
          <w:szCs w:val="24"/>
        </w:rPr>
      </w:pPr>
      <w:r w:rsidRPr="0055796B">
        <w:rPr>
          <w:sz w:val="24"/>
          <w:szCs w:val="24"/>
        </w:rPr>
        <w:t>3. Структура методической работы</w:t>
      </w:r>
    </w:p>
    <w:p w:rsidR="0055796B" w:rsidRPr="0055796B" w:rsidRDefault="0055796B" w:rsidP="0055796B">
      <w:pPr>
        <w:pStyle w:val="6"/>
        <w:shd w:val="clear" w:color="auto" w:fill="auto"/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lastRenderedPageBreak/>
        <w:t xml:space="preserve">3.1. В структуре методической работы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функционируют: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>педагогический совет;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58"/>
        </w:tabs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>совещание при заведующей;</w:t>
      </w:r>
    </w:p>
    <w:p w:rsidR="0055796B" w:rsidRPr="0055796B" w:rsidRDefault="0055796B" w:rsidP="0055796B">
      <w:pPr>
        <w:pStyle w:val="6"/>
        <w:shd w:val="clear" w:color="auto" w:fill="auto"/>
        <w:ind w:left="20" w:right="20" w:firstLine="1160"/>
        <w:rPr>
          <w:sz w:val="24"/>
          <w:szCs w:val="24"/>
        </w:rPr>
      </w:pPr>
      <w:r w:rsidRPr="0055796B">
        <w:rPr>
          <w:sz w:val="24"/>
          <w:szCs w:val="24"/>
        </w:rPr>
        <w:t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1047"/>
        </w:tabs>
        <w:ind w:left="20" w:right="20" w:firstLine="680"/>
        <w:rPr>
          <w:sz w:val="24"/>
          <w:szCs w:val="24"/>
        </w:rPr>
      </w:pPr>
      <w:r w:rsidRPr="0055796B">
        <w:rPr>
          <w:sz w:val="24"/>
          <w:szCs w:val="24"/>
        </w:rPr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58"/>
        </w:tabs>
        <w:spacing w:after="300"/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аттестационная комиссия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.</w:t>
      </w:r>
    </w:p>
    <w:p w:rsidR="0055796B" w:rsidRPr="0055796B" w:rsidRDefault="0055796B" w:rsidP="0055796B">
      <w:pPr>
        <w:pStyle w:val="70"/>
        <w:shd w:val="clear" w:color="auto" w:fill="auto"/>
        <w:spacing w:before="0"/>
        <w:ind w:left="2280" w:firstLine="0"/>
        <w:rPr>
          <w:sz w:val="24"/>
          <w:szCs w:val="24"/>
        </w:rPr>
      </w:pPr>
      <w:r w:rsidRPr="0055796B">
        <w:rPr>
          <w:sz w:val="24"/>
          <w:szCs w:val="24"/>
        </w:rPr>
        <w:t>4. Формы и содержание методической работы</w:t>
      </w:r>
    </w:p>
    <w:p w:rsidR="0055796B" w:rsidRPr="0055796B" w:rsidRDefault="0055796B" w:rsidP="0055796B">
      <w:pPr>
        <w:pStyle w:val="6"/>
        <w:shd w:val="clear" w:color="auto" w:fill="auto"/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4.1. Основными формами методической работы 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являются: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34"/>
        </w:tabs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заседания педагогического совета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>методические конференции, семинары, совещания;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89"/>
        </w:tabs>
        <w:ind w:left="20" w:right="20" w:firstLine="680"/>
        <w:rPr>
          <w:sz w:val="24"/>
          <w:szCs w:val="24"/>
        </w:rPr>
      </w:pPr>
      <w:r w:rsidRPr="0055796B">
        <w:rPr>
          <w:sz w:val="24"/>
          <w:szCs w:val="24"/>
        </w:rPr>
        <w:t>методические занятия - открытые занятия, мастер-классы, практикумы, круглые столы и т.д.;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92"/>
        </w:tabs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>разработка учебно-методических материалов и документов;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921"/>
        </w:tabs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>консультирование педагогических работников;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>самообразование педагогических работников;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ind w:left="20" w:firstLine="680"/>
        <w:rPr>
          <w:sz w:val="24"/>
          <w:szCs w:val="24"/>
        </w:rPr>
      </w:pPr>
      <w:proofErr w:type="gramStart"/>
      <w:r w:rsidRPr="0055796B">
        <w:rPr>
          <w:sz w:val="24"/>
          <w:szCs w:val="24"/>
        </w:rPr>
        <w:t>наставничество;,</w:t>
      </w:r>
      <w:proofErr w:type="gramEnd"/>
    </w:p>
    <w:p w:rsidR="0055796B" w:rsidRPr="0055796B" w:rsidRDefault="0055796B" w:rsidP="0055796B">
      <w:pPr>
        <w:pStyle w:val="6"/>
        <w:shd w:val="clear" w:color="auto" w:fill="auto"/>
        <w:tabs>
          <w:tab w:val="left" w:pos="4742"/>
        </w:tabs>
        <w:ind w:left="20" w:firstLine="680"/>
        <w:rPr>
          <w:sz w:val="24"/>
          <w:szCs w:val="24"/>
        </w:rPr>
      </w:pPr>
      <w:r w:rsidRPr="0055796B">
        <w:rPr>
          <w:sz w:val="24"/>
          <w:szCs w:val="24"/>
        </w:rPr>
        <w:t>-иные формы.</w:t>
      </w:r>
      <w:r w:rsidRPr="0055796B">
        <w:rPr>
          <w:sz w:val="24"/>
          <w:szCs w:val="24"/>
        </w:rPr>
        <w:tab/>
        <w:t>/</w:t>
      </w:r>
    </w:p>
    <w:p w:rsidR="0055796B" w:rsidRPr="0055796B" w:rsidRDefault="0055796B" w:rsidP="0055796B">
      <w:pPr>
        <w:pStyle w:val="6"/>
        <w:numPr>
          <w:ilvl w:val="0"/>
          <w:numId w:val="14"/>
        </w:numPr>
        <w:shd w:val="clear" w:color="auto" w:fill="auto"/>
        <w:tabs>
          <w:tab w:val="left" w:pos="1417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>Основным содержанием методической работы на заседаниях педагогического совета являются: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98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разработка, обсуждение и принятие основной образовательной программы дошкольного образования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946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анализ соответствия развивающей предметно-пространственной среды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требованиям ФГОС;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1004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разработка организационно-методического сопровождения процесса реализации основной образовательной программы дошкольного образования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69"/>
        </w:tabs>
        <w:ind w:left="20" w:firstLine="700"/>
        <w:rPr>
          <w:sz w:val="24"/>
          <w:szCs w:val="24"/>
        </w:rPr>
      </w:pPr>
      <w:r w:rsidRPr="0055796B">
        <w:rPr>
          <w:sz w:val="24"/>
          <w:szCs w:val="24"/>
        </w:rPr>
        <w:t>анализ результатов самообразования педагогических работников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926"/>
        </w:tabs>
        <w:ind w:left="20" w:firstLine="700"/>
        <w:rPr>
          <w:sz w:val="24"/>
          <w:szCs w:val="24"/>
        </w:rPr>
      </w:pPr>
      <w:r w:rsidRPr="0055796B">
        <w:rPr>
          <w:sz w:val="24"/>
          <w:szCs w:val="24"/>
        </w:rPr>
        <w:t>анализ выполнения планов работы;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64"/>
        </w:tabs>
        <w:ind w:left="20" w:firstLine="700"/>
        <w:rPr>
          <w:sz w:val="24"/>
          <w:szCs w:val="24"/>
        </w:rPr>
      </w:pPr>
      <w:r w:rsidRPr="0055796B">
        <w:rPr>
          <w:sz w:val="24"/>
          <w:szCs w:val="24"/>
        </w:rPr>
        <w:t>анализ рекомендаций аттестационной комиссии;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927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>выработка и реализация комплекса мер по повышению квалификации педагогических работников.</w:t>
      </w:r>
    </w:p>
    <w:p w:rsidR="0055796B" w:rsidRPr="0055796B" w:rsidRDefault="0055796B" w:rsidP="0055796B">
      <w:pPr>
        <w:pStyle w:val="6"/>
        <w:numPr>
          <w:ilvl w:val="0"/>
          <w:numId w:val="14"/>
        </w:numPr>
        <w:shd w:val="clear" w:color="auto" w:fill="auto"/>
        <w:tabs>
          <w:tab w:val="left" w:pos="1393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Методические совещания проводятся в целях решения конкретных вопросов реализации основной образовательной программы дошкольного образования. Методические совещания организуются и проводятся старшим воспитателем (заведующим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).</w:t>
      </w:r>
    </w:p>
    <w:p w:rsidR="0055796B" w:rsidRPr="0055796B" w:rsidRDefault="0055796B" w:rsidP="0055796B">
      <w:pPr>
        <w:pStyle w:val="6"/>
        <w:numPr>
          <w:ilvl w:val="0"/>
          <w:numId w:val="14"/>
        </w:numPr>
        <w:shd w:val="clear" w:color="auto" w:fill="auto"/>
        <w:tabs>
          <w:tab w:val="left" w:pos="1220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Методические конференции и семинары проводятся для рассмотрения результатов исследований по проблемам дошкольного образования, путей дальнейшего совершенствования деятельности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, так и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55796B" w:rsidRPr="0055796B" w:rsidRDefault="0055796B" w:rsidP="0055796B">
      <w:pPr>
        <w:pStyle w:val="6"/>
        <w:shd w:val="clear" w:color="auto" w:fill="auto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lastRenderedPageBreak/>
        <w:t>В ходе методических конференций и семинаров, как правило, вырабаты</w:t>
      </w:r>
      <w:r w:rsidRPr="0055796B">
        <w:rPr>
          <w:sz w:val="24"/>
          <w:szCs w:val="24"/>
        </w:rPr>
        <w:softHyphen/>
        <w:t xml:space="preserve">ваются рекомендации, которые утверждаются приказом заведующего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.</w:t>
      </w:r>
    </w:p>
    <w:p w:rsidR="0055796B" w:rsidRPr="0055796B" w:rsidRDefault="0055796B" w:rsidP="0055796B">
      <w:pPr>
        <w:pStyle w:val="6"/>
        <w:numPr>
          <w:ilvl w:val="0"/>
          <w:numId w:val="14"/>
        </w:numPr>
        <w:shd w:val="clear" w:color="auto" w:fill="auto"/>
        <w:tabs>
          <w:tab w:val="left" w:pos="1306"/>
        </w:tabs>
        <w:spacing w:after="300"/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Методические занятия проводятся по плану работы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, по наиболее сложным и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в целях обмена опытом, оказания помощи иным педагогическим работникам. Открытые занятия обсуждаются на совещании при заведующей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.</w:t>
      </w:r>
    </w:p>
    <w:p w:rsidR="0055796B" w:rsidRPr="0055796B" w:rsidRDefault="0055796B" w:rsidP="0055796B">
      <w:pPr>
        <w:pStyle w:val="20"/>
        <w:keepNext/>
        <w:keepLines/>
        <w:shd w:val="clear" w:color="auto" w:fill="auto"/>
        <w:spacing w:after="0" w:line="322" w:lineRule="exact"/>
        <w:ind w:left="2560" w:firstLine="0"/>
        <w:jc w:val="left"/>
        <w:rPr>
          <w:sz w:val="24"/>
          <w:szCs w:val="24"/>
        </w:rPr>
      </w:pPr>
      <w:bookmarkStart w:id="1" w:name="bookmark19"/>
      <w:r w:rsidRPr="0055796B">
        <w:rPr>
          <w:sz w:val="24"/>
          <w:szCs w:val="24"/>
        </w:rPr>
        <w:t>5. Организация методической работы</w:t>
      </w:r>
      <w:bookmarkEnd w:id="1"/>
    </w:p>
    <w:p w:rsidR="0055796B" w:rsidRPr="0055796B" w:rsidRDefault="0055796B" w:rsidP="0055796B">
      <w:pPr>
        <w:pStyle w:val="6"/>
        <w:numPr>
          <w:ilvl w:val="1"/>
          <w:numId w:val="14"/>
        </w:numPr>
        <w:shd w:val="clear" w:color="auto" w:fill="auto"/>
        <w:tabs>
          <w:tab w:val="left" w:pos="1474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Руководство методической работой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осуществляет заведующий </w:t>
      </w:r>
      <w:r>
        <w:rPr>
          <w:sz w:val="24"/>
          <w:szCs w:val="24"/>
        </w:rPr>
        <w:t>МАДОУ</w:t>
      </w:r>
    </w:p>
    <w:p w:rsidR="0055796B" w:rsidRPr="0055796B" w:rsidRDefault="0055796B" w:rsidP="0055796B">
      <w:pPr>
        <w:pStyle w:val="6"/>
        <w:numPr>
          <w:ilvl w:val="1"/>
          <w:numId w:val="14"/>
        </w:numPr>
        <w:shd w:val="clear" w:color="auto" w:fill="auto"/>
        <w:tabs>
          <w:tab w:val="left" w:pos="1302"/>
        </w:tabs>
        <w:ind w:left="20" w:right="20" w:firstLine="700"/>
        <w:rPr>
          <w:sz w:val="24"/>
          <w:szCs w:val="24"/>
        </w:rPr>
      </w:pPr>
      <w:r w:rsidRPr="0055796B">
        <w:rPr>
          <w:sz w:val="24"/>
          <w:szCs w:val="24"/>
        </w:rPr>
        <w:t xml:space="preserve">Планирование методической работы 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осуществляется на учебный год. План методической работы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является частью плана работы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на учебный год.</w:t>
      </w:r>
    </w:p>
    <w:p w:rsidR="0055796B" w:rsidRDefault="0055796B" w:rsidP="0055796B">
      <w:pPr>
        <w:pStyle w:val="6"/>
        <w:shd w:val="clear" w:color="auto" w:fill="auto"/>
        <w:tabs>
          <w:tab w:val="left" w:pos="1335"/>
        </w:tabs>
        <w:ind w:left="720" w:right="20" w:firstLine="0"/>
        <w:rPr>
          <w:sz w:val="24"/>
          <w:szCs w:val="24"/>
        </w:rPr>
      </w:pPr>
      <w:r w:rsidRPr="0055796B">
        <w:rPr>
          <w:sz w:val="24"/>
          <w:szCs w:val="24"/>
        </w:rPr>
        <w:t xml:space="preserve">Организация методической работы возлагается на старшего воспитателя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, который</w:t>
      </w:r>
      <w:r>
        <w:rPr>
          <w:sz w:val="24"/>
          <w:szCs w:val="24"/>
        </w:rPr>
        <w:t>:</w:t>
      </w:r>
    </w:p>
    <w:p w:rsidR="0055796B" w:rsidRPr="0055796B" w:rsidRDefault="0055796B" w:rsidP="0055796B">
      <w:pPr>
        <w:pStyle w:val="6"/>
        <w:shd w:val="clear" w:color="auto" w:fill="auto"/>
        <w:tabs>
          <w:tab w:val="left" w:pos="885"/>
        </w:tabs>
        <w:ind w:right="40" w:firstLine="0"/>
        <w:rPr>
          <w:sz w:val="24"/>
          <w:szCs w:val="24"/>
        </w:rPr>
      </w:pPr>
      <w:r w:rsidRPr="0055796B">
        <w:rPr>
          <w:sz w:val="24"/>
          <w:szCs w:val="24"/>
        </w:rPr>
        <w:t>координирует и контролирует работу педагогов по всем направлениям педагогической деятельности;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1072"/>
        </w:tabs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>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 т.д.;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966"/>
        </w:tabs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>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 работы.</w:t>
      </w:r>
    </w:p>
    <w:p w:rsidR="0055796B" w:rsidRPr="0055796B" w:rsidRDefault="0055796B" w:rsidP="0055796B">
      <w:pPr>
        <w:pStyle w:val="6"/>
        <w:shd w:val="clear" w:color="auto" w:fill="auto"/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5.4.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формулирует единую методическую тему, исходя из следующих требований: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83"/>
        </w:tabs>
        <w:ind w:left="40" w:firstLine="680"/>
        <w:rPr>
          <w:sz w:val="24"/>
          <w:szCs w:val="24"/>
        </w:rPr>
      </w:pPr>
      <w:r w:rsidRPr="0055796B">
        <w:rPr>
          <w:sz w:val="24"/>
          <w:szCs w:val="24"/>
        </w:rPr>
        <w:t>актуальность темы;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976"/>
        </w:tabs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учет достигнутого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уровня деятельности, интересов и запросов педагогов;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990"/>
        </w:tabs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55796B" w:rsidRPr="0055796B" w:rsidRDefault="0055796B" w:rsidP="0055796B">
      <w:pPr>
        <w:pStyle w:val="6"/>
        <w:numPr>
          <w:ilvl w:val="0"/>
          <w:numId w:val="11"/>
        </w:numPr>
        <w:shd w:val="clear" w:color="auto" w:fill="auto"/>
        <w:tabs>
          <w:tab w:val="left" w:pos="869"/>
        </w:tabs>
        <w:ind w:lef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учет ресурсов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.</w:t>
      </w:r>
    </w:p>
    <w:p w:rsidR="0055796B" w:rsidRPr="0055796B" w:rsidRDefault="0055796B" w:rsidP="0055796B">
      <w:pPr>
        <w:pStyle w:val="6"/>
        <w:shd w:val="clear" w:color="auto" w:fill="auto"/>
        <w:spacing w:after="341"/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Единая методическая тема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 xml:space="preserve"> реализуется через систему методической работы.</w:t>
      </w:r>
    </w:p>
    <w:p w:rsidR="0055796B" w:rsidRPr="0055796B" w:rsidRDefault="0055796B" w:rsidP="0055796B">
      <w:pPr>
        <w:pStyle w:val="70"/>
        <w:shd w:val="clear" w:color="auto" w:fill="auto"/>
        <w:spacing w:before="0" w:line="270" w:lineRule="exact"/>
        <w:ind w:left="3660" w:firstLine="0"/>
        <w:rPr>
          <w:sz w:val="24"/>
          <w:szCs w:val="24"/>
        </w:rPr>
      </w:pPr>
      <w:r w:rsidRPr="0055796B">
        <w:rPr>
          <w:sz w:val="24"/>
          <w:szCs w:val="24"/>
        </w:rPr>
        <w:t>6. Делопроизводство</w:t>
      </w:r>
    </w:p>
    <w:p w:rsidR="0055796B" w:rsidRPr="0055796B" w:rsidRDefault="0055796B" w:rsidP="0055796B">
      <w:pPr>
        <w:pStyle w:val="6"/>
        <w:shd w:val="clear" w:color="auto" w:fill="auto"/>
        <w:spacing w:line="270" w:lineRule="exact"/>
        <w:ind w:left="40" w:firstLine="680"/>
        <w:rPr>
          <w:sz w:val="24"/>
          <w:szCs w:val="24"/>
        </w:rPr>
      </w:pPr>
      <w:r w:rsidRPr="0055796B">
        <w:rPr>
          <w:sz w:val="24"/>
          <w:szCs w:val="24"/>
        </w:rPr>
        <w:t>6.1. В номенклатуру дел по методической работе входят: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32"/>
        </w:tabs>
        <w:spacing w:line="317" w:lineRule="exact"/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11"/>
        </w:tabs>
        <w:spacing w:line="341" w:lineRule="exact"/>
        <w:ind w:lef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база данных по педагогическим работникам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6"/>
        </w:tabs>
        <w:spacing w:line="341" w:lineRule="exact"/>
        <w:ind w:lef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протоколы и материалы методических органов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6"/>
        </w:tabs>
        <w:spacing w:line="341" w:lineRule="exact"/>
        <w:ind w:left="40" w:firstLine="680"/>
        <w:rPr>
          <w:sz w:val="24"/>
          <w:szCs w:val="24"/>
        </w:rPr>
      </w:pPr>
      <w:r w:rsidRPr="0055796B">
        <w:rPr>
          <w:sz w:val="24"/>
          <w:szCs w:val="24"/>
        </w:rPr>
        <w:t>годовые планы и отчеты по методической работе;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22"/>
        </w:tabs>
        <w:spacing w:line="312" w:lineRule="exact"/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перспективные планы и материалы по повышению квалификации педагогических работников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06"/>
        </w:tabs>
        <w:spacing w:line="270" w:lineRule="exact"/>
        <w:ind w:left="40" w:firstLine="680"/>
        <w:rPr>
          <w:sz w:val="24"/>
          <w:szCs w:val="24"/>
        </w:rPr>
      </w:pPr>
      <w:r w:rsidRPr="0055796B">
        <w:rPr>
          <w:sz w:val="24"/>
          <w:szCs w:val="24"/>
        </w:rPr>
        <w:t>материалы по профессиональным конкурсам;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18"/>
        </w:tabs>
        <w:spacing w:line="312" w:lineRule="exact"/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материалы по обобщению и распространению передового педагогического опыта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;</w:t>
      </w:r>
    </w:p>
    <w:p w:rsidR="0055796B" w:rsidRPr="0055796B" w:rsidRDefault="0055796B" w:rsidP="0055796B">
      <w:pPr>
        <w:pStyle w:val="6"/>
        <w:numPr>
          <w:ilvl w:val="0"/>
          <w:numId w:val="8"/>
        </w:numPr>
        <w:shd w:val="clear" w:color="auto" w:fill="auto"/>
        <w:tabs>
          <w:tab w:val="left" w:pos="1427"/>
        </w:tabs>
        <w:spacing w:after="578" w:line="312" w:lineRule="exact"/>
        <w:ind w:left="40" w:right="40" w:firstLine="680"/>
        <w:rPr>
          <w:sz w:val="24"/>
          <w:szCs w:val="24"/>
        </w:rPr>
      </w:pPr>
      <w:r w:rsidRPr="0055796B">
        <w:rPr>
          <w:sz w:val="24"/>
          <w:szCs w:val="24"/>
        </w:rPr>
        <w:t xml:space="preserve">учебно-методические пособия, разработанные педагогическими работниками </w:t>
      </w:r>
      <w:r>
        <w:rPr>
          <w:sz w:val="24"/>
          <w:szCs w:val="24"/>
        </w:rPr>
        <w:t>МАДОУ</w:t>
      </w:r>
      <w:r w:rsidRPr="0055796B">
        <w:rPr>
          <w:sz w:val="24"/>
          <w:szCs w:val="24"/>
        </w:rPr>
        <w:t>.</w:t>
      </w:r>
    </w:p>
    <w:p w:rsidR="0055796B" w:rsidRDefault="0055796B" w:rsidP="0055796B">
      <w:pPr>
        <w:pStyle w:val="6"/>
        <w:shd w:val="clear" w:color="auto" w:fill="auto"/>
        <w:tabs>
          <w:tab w:val="left" w:pos="1335"/>
        </w:tabs>
        <w:ind w:left="720" w:right="20" w:firstLine="0"/>
        <w:rPr>
          <w:sz w:val="24"/>
          <w:szCs w:val="24"/>
        </w:rPr>
      </w:pPr>
    </w:p>
    <w:p w:rsidR="0055796B" w:rsidRPr="0055796B" w:rsidRDefault="0055796B" w:rsidP="0055796B">
      <w:pPr>
        <w:pStyle w:val="6"/>
        <w:shd w:val="clear" w:color="auto" w:fill="auto"/>
        <w:tabs>
          <w:tab w:val="left" w:pos="1335"/>
        </w:tabs>
        <w:ind w:right="20" w:firstLine="0"/>
        <w:rPr>
          <w:sz w:val="24"/>
          <w:szCs w:val="24"/>
        </w:rPr>
        <w:sectPr w:rsidR="0055796B" w:rsidRPr="0055796B">
          <w:footerReference w:type="default" r:id="rId8"/>
          <w:pgSz w:w="11905" w:h="16837"/>
          <w:pgMar w:top="596" w:right="580" w:bottom="596" w:left="1710" w:header="0" w:footer="3" w:gutter="0"/>
          <w:cols w:space="720"/>
          <w:noEndnote/>
          <w:docGrid w:linePitch="360"/>
        </w:sectPr>
      </w:pPr>
    </w:p>
    <w:p w:rsidR="005B0227" w:rsidRPr="0055796B" w:rsidRDefault="00B02B12">
      <w:pPr>
        <w:rPr>
          <w:rFonts w:ascii="Times New Roman" w:hAnsi="Times New Roman" w:cs="Times New Roman"/>
        </w:rPr>
      </w:pPr>
      <w:bookmarkStart w:id="2" w:name="_GoBack"/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412822" cy="8827141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6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416274" cy="8831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sectPr w:rsidR="005B0227" w:rsidRPr="0055796B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DE3" w:rsidRDefault="00000DE3" w:rsidP="0055796B">
      <w:r>
        <w:separator/>
      </w:r>
    </w:p>
  </w:endnote>
  <w:endnote w:type="continuationSeparator" w:id="0">
    <w:p w:rsidR="00000DE3" w:rsidRDefault="00000DE3" w:rsidP="00557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6174374"/>
      <w:docPartObj>
        <w:docPartGallery w:val="Page Numbers (Bottom of Page)"/>
        <w:docPartUnique/>
      </w:docPartObj>
    </w:sdtPr>
    <w:sdtEndPr/>
    <w:sdtContent>
      <w:p w:rsidR="0055796B" w:rsidRDefault="0055796B" w:rsidP="0055796B">
        <w:pPr>
          <w:pStyle w:val="aa"/>
          <w:framePr w:w="10863" w:h="149" w:wrap="none" w:vAnchor="text" w:hAnchor="page" w:x="522" w:y="-98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2B12">
          <w:rPr>
            <w:noProof/>
          </w:rPr>
          <w:t>5</w:t>
        </w:r>
        <w:r>
          <w:fldChar w:fldCharType="end"/>
        </w:r>
      </w:p>
    </w:sdtContent>
  </w:sdt>
  <w:p w:rsidR="00670691" w:rsidRDefault="00000DE3">
    <w:pPr>
      <w:pStyle w:val="a5"/>
      <w:framePr w:w="10863" w:h="149" w:wrap="none" w:vAnchor="text" w:hAnchor="page" w:x="522" w:y="-984"/>
      <w:shd w:val="clear" w:color="auto" w:fill="auto"/>
      <w:ind w:left="591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691" w:rsidRDefault="009B4E47" w:rsidP="0055796B">
    <w:pPr>
      <w:pStyle w:val="a5"/>
      <w:framePr w:w="10863" w:h="149" w:wrap="none" w:vAnchor="text" w:hAnchor="page" w:x="522" w:y="-984"/>
      <w:shd w:val="clear" w:color="auto" w:fill="auto"/>
    </w:pPr>
    <w:r>
      <w:fldChar w:fldCharType="begin"/>
    </w:r>
    <w:r>
      <w:instrText xml:space="preserve"> PAGE \* MERGEFORMAT </w:instrText>
    </w:r>
    <w:r>
      <w:fldChar w:fldCharType="separate"/>
    </w:r>
    <w:r w:rsidR="00B02B12" w:rsidRPr="00B02B12">
      <w:rPr>
        <w:rStyle w:val="a6"/>
        <w:noProof/>
      </w:rPr>
      <w:t>6</w:t>
    </w:r>
    <w:r>
      <w:rPr>
        <w:rStyle w:val="a6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DE3" w:rsidRDefault="00000DE3" w:rsidP="0055796B">
      <w:r>
        <w:separator/>
      </w:r>
    </w:p>
  </w:footnote>
  <w:footnote w:type="continuationSeparator" w:id="0">
    <w:p w:rsidR="00000DE3" w:rsidRDefault="00000DE3" w:rsidP="005579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71BE7"/>
    <w:multiLevelType w:val="multilevel"/>
    <w:tmpl w:val="659EFF4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71191C"/>
    <w:multiLevelType w:val="multilevel"/>
    <w:tmpl w:val="E7BEF4D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2F10EE"/>
    <w:multiLevelType w:val="multilevel"/>
    <w:tmpl w:val="58C636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BDF0354"/>
    <w:multiLevelType w:val="multilevel"/>
    <w:tmpl w:val="D9146E8A"/>
    <w:lvl w:ilvl="0">
      <w:start w:val="1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BC40D9"/>
    <w:multiLevelType w:val="multilevel"/>
    <w:tmpl w:val="1774FAA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1311E13"/>
    <w:multiLevelType w:val="multilevel"/>
    <w:tmpl w:val="C8EE0A0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2867DCC"/>
    <w:multiLevelType w:val="multilevel"/>
    <w:tmpl w:val="C2C464BE"/>
    <w:lvl w:ilvl="0">
      <w:start w:val="8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5C20EAA"/>
    <w:multiLevelType w:val="multilevel"/>
    <w:tmpl w:val="60A64A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9BE50F3"/>
    <w:multiLevelType w:val="multilevel"/>
    <w:tmpl w:val="97423AB8"/>
    <w:lvl w:ilvl="0">
      <w:start w:val="1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BF20994"/>
    <w:multiLevelType w:val="multilevel"/>
    <w:tmpl w:val="4BFED8E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98B4EB0"/>
    <w:multiLevelType w:val="multilevel"/>
    <w:tmpl w:val="FF5E52CC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D8F5F03"/>
    <w:multiLevelType w:val="multilevel"/>
    <w:tmpl w:val="9F4A5190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2190765"/>
    <w:multiLevelType w:val="multilevel"/>
    <w:tmpl w:val="AB489B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13"/>
  </w:num>
  <w:num w:numId="9">
    <w:abstractNumId w:val="9"/>
  </w:num>
  <w:num w:numId="10">
    <w:abstractNumId w:val="0"/>
  </w:num>
  <w:num w:numId="11">
    <w:abstractNumId w:val="7"/>
  </w:num>
  <w:num w:numId="12">
    <w:abstractNumId w:val="2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54C"/>
    <w:rsid w:val="00000DE3"/>
    <w:rsid w:val="0055796B"/>
    <w:rsid w:val="005B0227"/>
    <w:rsid w:val="009B4E47"/>
    <w:rsid w:val="00B02B12"/>
    <w:rsid w:val="00F5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FFD4B3-F36A-46D7-AD5D-DD3B17E6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5796B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557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557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55796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главление (2)_"/>
    <w:basedOn w:val="a0"/>
    <w:rsid w:val="005579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a3">
    <w:name w:val="Основной текст_"/>
    <w:basedOn w:val="a0"/>
    <w:link w:val="6"/>
    <w:rsid w:val="00557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Колонтитул_"/>
    <w:basedOn w:val="a0"/>
    <w:link w:val="a5"/>
    <w:rsid w:val="0055796B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55796B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Batang75pt">
    <w:name w:val="Колонтитул + Batang;7;5 pt"/>
    <w:basedOn w:val="a4"/>
    <w:rsid w:val="0055796B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24">
    <w:name w:val="Оглавление 2 Знак"/>
    <w:basedOn w:val="a0"/>
    <w:link w:val="25"/>
    <w:rsid w:val="00557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">
    <w:name w:val="Оглавление (4)_"/>
    <w:basedOn w:val="a0"/>
    <w:link w:val="40"/>
    <w:rsid w:val="00557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1">
    <w:name w:val="Оглавление (4) + Полужирный"/>
    <w:basedOn w:val="4"/>
    <w:rsid w:val="0055796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0">
    <w:name w:val="Основной текст (6)_"/>
    <w:basedOn w:val="a0"/>
    <w:link w:val="61"/>
    <w:rsid w:val="0055796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7">
    <w:name w:val="Основной текст + Курсив"/>
    <w:basedOn w:val="a3"/>
    <w:rsid w:val="0055796B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6">
    <w:name w:val="Оглавление (2)"/>
    <w:basedOn w:val="23"/>
    <w:rsid w:val="005579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1">
    <w:name w:val="Основной текст3"/>
    <w:basedOn w:val="a3"/>
    <w:rsid w:val="00557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2">
    <w:name w:val="Основной текст4"/>
    <w:basedOn w:val="a3"/>
    <w:rsid w:val="00557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55796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55796B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22">
    <w:name w:val="Основной текст (2)"/>
    <w:basedOn w:val="a"/>
    <w:link w:val="21"/>
    <w:rsid w:val="0055796B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55796B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6">
    <w:name w:val="Основной текст6"/>
    <w:basedOn w:val="a"/>
    <w:link w:val="a3"/>
    <w:rsid w:val="0055796B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a5">
    <w:name w:val="Колонтитул"/>
    <w:basedOn w:val="a"/>
    <w:link w:val="a4"/>
    <w:rsid w:val="0055796B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styleId="25">
    <w:name w:val="toc 2"/>
    <w:basedOn w:val="a"/>
    <w:link w:val="24"/>
    <w:autoRedefine/>
    <w:rsid w:val="0055796B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40">
    <w:name w:val="Оглавление (4)"/>
    <w:basedOn w:val="a"/>
    <w:link w:val="4"/>
    <w:rsid w:val="0055796B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61">
    <w:name w:val="Основной текст (6)"/>
    <w:basedOn w:val="a"/>
    <w:link w:val="60"/>
    <w:rsid w:val="0055796B"/>
    <w:pPr>
      <w:shd w:val="clear" w:color="auto" w:fill="FFFFFF"/>
      <w:spacing w:before="180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paragraph" w:customStyle="1" w:styleId="70">
    <w:name w:val="Основной текст (7)"/>
    <w:basedOn w:val="a"/>
    <w:link w:val="7"/>
    <w:rsid w:val="0055796B"/>
    <w:pPr>
      <w:shd w:val="clear" w:color="auto" w:fill="FFFFFF"/>
      <w:spacing w:before="300" w:line="322" w:lineRule="exact"/>
      <w:ind w:hanging="138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8">
    <w:name w:val="header"/>
    <w:basedOn w:val="a"/>
    <w:link w:val="a9"/>
    <w:uiPriority w:val="99"/>
    <w:unhideWhenUsed/>
    <w:rsid w:val="0055796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5796B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55796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5796B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55796B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5796B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1106</Words>
  <Characters>6307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Нижнекамск МБДОУ №60</cp:lastModifiedBy>
  <cp:revision>3</cp:revision>
  <cp:lastPrinted>2018-01-11T08:22:00Z</cp:lastPrinted>
  <dcterms:created xsi:type="dcterms:W3CDTF">2018-01-11T08:13:00Z</dcterms:created>
  <dcterms:modified xsi:type="dcterms:W3CDTF">2019-03-27T11:30:00Z</dcterms:modified>
</cp:coreProperties>
</file>